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4D" w:rsidRDefault="0043304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36059F">
        <w:rPr>
          <w:rFonts w:ascii="Times New Roman" w:hAnsi="Times New Roman" w:cs="Times New Roman"/>
          <w:b/>
          <w:sz w:val="24"/>
          <w:szCs w:val="24"/>
        </w:rPr>
        <w:t>437</w:t>
      </w:r>
    </w:p>
    <w:p w:rsidR="00BF12DB" w:rsidRPr="00DD4A7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43304D" w:rsidRDefault="0043304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3304D" w:rsidRPr="00D66848" w:rsidRDefault="0043304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3304D" w:rsidRPr="00D66848" w:rsidRDefault="0043304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3304D" w:rsidRDefault="0043304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3304D" w:rsidRDefault="0043304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3304D" w:rsidRPr="00E56656" w:rsidRDefault="0043304D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D4A73">
        <w:rPr>
          <w:rFonts w:ascii="Times New Roman" w:hAnsi="Times New Roman" w:cs="Times New Roman"/>
          <w:sz w:val="24"/>
          <w:szCs w:val="24"/>
        </w:rPr>
        <w:t>КЗК-</w:t>
      </w:r>
      <w:r w:rsidR="00984EC8" w:rsidRPr="00DD4A73">
        <w:rPr>
          <w:rFonts w:ascii="Times New Roman" w:hAnsi="Times New Roman" w:cs="Times New Roman"/>
          <w:sz w:val="24"/>
          <w:szCs w:val="24"/>
        </w:rPr>
        <w:t>10</w:t>
      </w:r>
      <w:r w:rsidR="0036059F" w:rsidRPr="00DD4A73">
        <w:rPr>
          <w:rFonts w:ascii="Times New Roman" w:hAnsi="Times New Roman" w:cs="Times New Roman"/>
          <w:sz w:val="24"/>
          <w:szCs w:val="24"/>
        </w:rPr>
        <w:t>75</w:t>
      </w:r>
      <w:r w:rsidRPr="00DD4A7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059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59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1DE4" w:rsidRDefault="005B1DE4" w:rsidP="005B1DE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753F4" w:rsidRDefault="00F753F4" w:rsidP="005B1DE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Pr="009D69EF" w:rsidRDefault="005B1DE4" w:rsidP="005B1DE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Адвокатско дружество „Димитров и Пелов“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D4A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В. Б.</w:t>
      </w:r>
    </w:p>
    <w:p w:rsidR="00BF12DB" w:rsidRDefault="005B1DE4" w:rsidP="005B1DE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B1F7E">
        <w:rPr>
          <w:rFonts w:ascii="Times New Roman" w:hAnsi="Times New Roman"/>
          <w:sz w:val="24"/>
          <w:szCs w:val="24"/>
        </w:rPr>
        <w:t xml:space="preserve">Министър на регионалното развитие и благоустройството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Г. 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D4A7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5848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848" w:rsidRDefault="00B75848" w:rsidP="00B7584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B75848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Госпожо председател, предвид страната</w:t>
      </w:r>
      <w:r w:rsidR="00DD4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D4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 по настоящото производство - Министерство на регионалното развитие и благоустройството, на основание чл.211, ал.3, изречение второ от ЗОП си правя отвод в производството по настоящата преписка.</w:t>
      </w:r>
    </w:p>
    <w:p w:rsidR="00B75848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848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комисията Юлия Ненкова: </w:t>
      </w:r>
    </w:p>
    <w:p w:rsidR="00B75848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г-н Красимир Витанов КЗК </w:t>
      </w:r>
    </w:p>
    <w:p w:rsidR="00B75848" w:rsidRDefault="00B75848" w:rsidP="00B7584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848" w:rsidRDefault="00B75848" w:rsidP="00B7584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5848" w:rsidRPr="000F40F2" w:rsidRDefault="00B75848" w:rsidP="00B7584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Pr="00EF1DC3" w:rsidRDefault="00B75848" w:rsidP="00B7584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75848" w:rsidRDefault="00B7584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304D" w:rsidRPr="000F40F2" w:rsidRDefault="0043304D" w:rsidP="0043304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3304D" w:rsidRPr="000F40F2" w:rsidRDefault="0043304D" w:rsidP="004330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304D" w:rsidRDefault="0043304D" w:rsidP="004330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304D" w:rsidRPr="0043304D" w:rsidRDefault="0043304D" w:rsidP="0043304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5B1DE4" w:rsidRDefault="005B1DE4" w:rsidP="00DD4A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5B1DE4" w:rsidRDefault="005B1DE4" w:rsidP="005B1D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B1DE4" w:rsidRDefault="005B1DE4" w:rsidP="005B1D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B1DE4" w:rsidRDefault="005B1DE4" w:rsidP="005B1DE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43304D" w:rsidRDefault="005B1DE4" w:rsidP="004330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D4A73">
        <w:rPr>
          <w:rFonts w:ascii="Times New Roman" w:hAnsi="Times New Roman" w:cs="Times New Roman"/>
          <w:sz w:val="24"/>
          <w:szCs w:val="24"/>
        </w:rPr>
        <w:t>моля да постановите решение, с което да приемете за допустима и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основателна жал</w:t>
      </w:r>
      <w:r w:rsidR="00DD4A73">
        <w:rPr>
          <w:rFonts w:ascii="Times New Roman" w:hAnsi="Times New Roman" w:cs="Times New Roman"/>
          <w:sz w:val="24"/>
          <w:szCs w:val="24"/>
        </w:rPr>
        <w:t>ба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та </w:t>
      </w:r>
      <w:r w:rsidR="00DD4A73">
        <w:rPr>
          <w:rFonts w:ascii="Times New Roman" w:hAnsi="Times New Roman" w:cs="Times New Roman"/>
          <w:sz w:val="24"/>
          <w:szCs w:val="24"/>
        </w:rPr>
        <w:t>по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аргументите</w:t>
      </w:r>
      <w:r w:rsidR="00DD4A73">
        <w:rPr>
          <w:rFonts w:ascii="Times New Roman" w:hAnsi="Times New Roman" w:cs="Times New Roman"/>
          <w:sz w:val="24"/>
          <w:szCs w:val="24"/>
        </w:rPr>
        <w:t>,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изложени подробно в нея</w:t>
      </w:r>
      <w:r w:rsidR="00DD4A73">
        <w:rPr>
          <w:rFonts w:ascii="Times New Roman" w:hAnsi="Times New Roman" w:cs="Times New Roman"/>
          <w:sz w:val="24"/>
          <w:szCs w:val="24"/>
        </w:rPr>
        <w:t>,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DD4A73">
        <w:rPr>
          <w:rFonts w:ascii="Times New Roman" w:hAnsi="Times New Roman" w:cs="Times New Roman"/>
          <w:sz w:val="24"/>
          <w:szCs w:val="24"/>
        </w:rPr>
        <w:t>представям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списък за разноските и с</w:t>
      </w:r>
      <w:r w:rsidR="00DD4A73">
        <w:rPr>
          <w:rFonts w:ascii="Times New Roman" w:hAnsi="Times New Roman" w:cs="Times New Roman"/>
          <w:sz w:val="24"/>
          <w:szCs w:val="24"/>
        </w:rPr>
        <w:t>е п</w:t>
      </w:r>
      <w:r w:rsidR="00DD4A73" w:rsidRPr="004F64C5">
        <w:rPr>
          <w:rFonts w:ascii="Times New Roman" w:hAnsi="Times New Roman" w:cs="Times New Roman"/>
          <w:sz w:val="24"/>
          <w:szCs w:val="24"/>
        </w:rPr>
        <w:t>ротивопоставя</w:t>
      </w:r>
      <w:r w:rsidR="00DD4A73">
        <w:rPr>
          <w:rFonts w:ascii="Times New Roman" w:hAnsi="Times New Roman" w:cs="Times New Roman"/>
          <w:sz w:val="24"/>
          <w:szCs w:val="24"/>
        </w:rPr>
        <w:t>м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DD4A73">
        <w:rPr>
          <w:rFonts w:ascii="Times New Roman" w:hAnsi="Times New Roman" w:cs="Times New Roman"/>
          <w:sz w:val="24"/>
          <w:szCs w:val="24"/>
        </w:rPr>
        <w:t>й,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че отв</w:t>
      </w:r>
      <w:r w:rsidR="00DD4A73">
        <w:rPr>
          <w:rFonts w:ascii="Times New Roman" w:hAnsi="Times New Roman" w:cs="Times New Roman"/>
          <w:sz w:val="24"/>
          <w:szCs w:val="24"/>
        </w:rPr>
        <w:t>е</w:t>
      </w:r>
      <w:r w:rsidR="00DD4A73" w:rsidRPr="004F64C5">
        <w:rPr>
          <w:rFonts w:ascii="Times New Roman" w:hAnsi="Times New Roman" w:cs="Times New Roman"/>
          <w:sz w:val="24"/>
          <w:szCs w:val="24"/>
        </w:rPr>
        <w:t>т</w:t>
      </w:r>
      <w:r w:rsidR="00DD4A73">
        <w:rPr>
          <w:rFonts w:ascii="Times New Roman" w:hAnsi="Times New Roman" w:cs="Times New Roman"/>
          <w:sz w:val="24"/>
          <w:szCs w:val="24"/>
        </w:rPr>
        <w:t>н</w:t>
      </w:r>
      <w:r w:rsidR="00DD4A73" w:rsidRPr="004F64C5">
        <w:rPr>
          <w:rFonts w:ascii="Times New Roman" w:hAnsi="Times New Roman" w:cs="Times New Roman"/>
          <w:sz w:val="24"/>
          <w:szCs w:val="24"/>
        </w:rPr>
        <w:t>ата страна има претенция за ю</w:t>
      </w:r>
      <w:r w:rsidR="00DD4A73">
        <w:rPr>
          <w:rFonts w:ascii="Times New Roman" w:hAnsi="Times New Roman" w:cs="Times New Roman"/>
          <w:sz w:val="24"/>
          <w:szCs w:val="24"/>
        </w:rPr>
        <w:t>риск.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D4A73">
        <w:rPr>
          <w:rFonts w:ascii="Times New Roman" w:hAnsi="Times New Roman" w:cs="Times New Roman"/>
          <w:sz w:val="24"/>
          <w:szCs w:val="24"/>
        </w:rPr>
        <w:t xml:space="preserve">, 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DD4A73">
        <w:rPr>
          <w:rFonts w:ascii="Times New Roman" w:hAnsi="Times New Roman" w:cs="Times New Roman"/>
          <w:sz w:val="24"/>
          <w:szCs w:val="24"/>
        </w:rPr>
        <w:t>над</w:t>
      </w:r>
      <w:r w:rsidR="00DD4A73" w:rsidRPr="004F64C5">
        <w:rPr>
          <w:rFonts w:ascii="Times New Roman" w:hAnsi="Times New Roman" w:cs="Times New Roman"/>
          <w:sz w:val="24"/>
          <w:szCs w:val="24"/>
        </w:rPr>
        <w:t>хвърл</w:t>
      </w:r>
      <w:r w:rsidR="00DD4A73">
        <w:rPr>
          <w:rFonts w:ascii="Times New Roman" w:hAnsi="Times New Roman" w:cs="Times New Roman"/>
          <w:sz w:val="24"/>
          <w:szCs w:val="24"/>
        </w:rPr>
        <w:t>я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 при</w:t>
      </w:r>
      <w:r w:rsidR="00DD4A73">
        <w:rPr>
          <w:rFonts w:ascii="Times New Roman" w:hAnsi="Times New Roman" w:cs="Times New Roman"/>
          <w:sz w:val="24"/>
          <w:szCs w:val="24"/>
        </w:rPr>
        <w:t>е</w:t>
      </w:r>
      <w:r w:rsidR="000849AD">
        <w:rPr>
          <w:rFonts w:ascii="Times New Roman" w:hAnsi="Times New Roman" w:cs="Times New Roman"/>
          <w:sz w:val="24"/>
          <w:szCs w:val="24"/>
        </w:rPr>
        <w:t xml:space="preserve">тите от </w:t>
      </w:r>
      <w:r w:rsidR="00DD4A73" w:rsidRPr="004F64C5">
        <w:rPr>
          <w:rFonts w:ascii="Times New Roman" w:hAnsi="Times New Roman" w:cs="Times New Roman"/>
          <w:sz w:val="24"/>
          <w:szCs w:val="24"/>
        </w:rPr>
        <w:t>практиката такова</w:t>
      </w:r>
      <w:r w:rsidR="000849AD">
        <w:rPr>
          <w:rFonts w:ascii="Times New Roman" w:hAnsi="Times New Roman" w:cs="Times New Roman"/>
          <w:sz w:val="24"/>
          <w:szCs w:val="24"/>
        </w:rPr>
        <w:t>. Пред</w:t>
      </w:r>
      <w:r w:rsidR="00DD4A73" w:rsidRPr="004F64C5">
        <w:rPr>
          <w:rFonts w:ascii="Times New Roman" w:hAnsi="Times New Roman" w:cs="Times New Roman"/>
          <w:sz w:val="24"/>
          <w:szCs w:val="24"/>
        </w:rPr>
        <w:t>став</w:t>
      </w:r>
      <w:r w:rsidR="000849AD">
        <w:rPr>
          <w:rFonts w:ascii="Times New Roman" w:hAnsi="Times New Roman" w:cs="Times New Roman"/>
          <w:sz w:val="24"/>
          <w:szCs w:val="24"/>
        </w:rPr>
        <w:t>я</w:t>
      </w:r>
      <w:r w:rsidR="00DD4A73" w:rsidRPr="004F64C5">
        <w:rPr>
          <w:rFonts w:ascii="Times New Roman" w:hAnsi="Times New Roman" w:cs="Times New Roman"/>
          <w:sz w:val="24"/>
          <w:szCs w:val="24"/>
        </w:rPr>
        <w:t>м пълномощно и</w:t>
      </w:r>
      <w:r w:rsidR="000849AD">
        <w:rPr>
          <w:rFonts w:ascii="Times New Roman" w:hAnsi="Times New Roman" w:cs="Times New Roman"/>
          <w:sz w:val="24"/>
          <w:szCs w:val="24"/>
        </w:rPr>
        <w:t xml:space="preserve"> с</w:t>
      </w:r>
      <w:r w:rsidR="00DD4A73" w:rsidRPr="004F64C5">
        <w:rPr>
          <w:rFonts w:ascii="Times New Roman" w:hAnsi="Times New Roman" w:cs="Times New Roman"/>
          <w:sz w:val="24"/>
          <w:szCs w:val="24"/>
        </w:rPr>
        <w:t>пис</w:t>
      </w:r>
      <w:r w:rsidR="000849AD">
        <w:rPr>
          <w:rFonts w:ascii="Times New Roman" w:hAnsi="Times New Roman" w:cs="Times New Roman"/>
          <w:sz w:val="24"/>
          <w:szCs w:val="24"/>
        </w:rPr>
        <w:t xml:space="preserve">ък </w:t>
      </w:r>
      <w:r w:rsidR="00DD4A73" w:rsidRPr="004F64C5">
        <w:rPr>
          <w:rFonts w:ascii="Times New Roman" w:hAnsi="Times New Roman" w:cs="Times New Roman"/>
          <w:sz w:val="24"/>
          <w:szCs w:val="24"/>
        </w:rPr>
        <w:t xml:space="preserve">на </w:t>
      </w:r>
      <w:r w:rsidR="000849AD">
        <w:rPr>
          <w:rFonts w:ascii="Times New Roman" w:hAnsi="Times New Roman" w:cs="Times New Roman"/>
          <w:sz w:val="24"/>
          <w:szCs w:val="24"/>
        </w:rPr>
        <w:t>разноските.</w:t>
      </w:r>
      <w:r w:rsidR="00433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DE4" w:rsidRDefault="005B1DE4" w:rsidP="004330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F753F4" w:rsidRDefault="00F753F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3F4" w:rsidRDefault="00F753F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9AD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849AD">
        <w:rPr>
          <w:rFonts w:ascii="Times New Roman" w:hAnsi="Times New Roman" w:cs="Times New Roman"/>
          <w:sz w:val="24"/>
          <w:szCs w:val="24"/>
        </w:rPr>
        <w:t>Моля д</w:t>
      </w:r>
      <w:r w:rsidR="000849AD" w:rsidRPr="004F64C5">
        <w:rPr>
          <w:rFonts w:ascii="Times New Roman" w:hAnsi="Times New Roman" w:cs="Times New Roman"/>
          <w:sz w:val="24"/>
          <w:szCs w:val="24"/>
        </w:rPr>
        <w:t>а потвърдите решението на възложителя</w:t>
      </w:r>
      <w:r w:rsidR="000849AD">
        <w:rPr>
          <w:rFonts w:ascii="Times New Roman" w:hAnsi="Times New Roman" w:cs="Times New Roman"/>
          <w:sz w:val="24"/>
          <w:szCs w:val="24"/>
        </w:rPr>
        <w:t>,</w:t>
      </w:r>
      <w:r w:rsidR="000849AD" w:rsidRPr="004F64C5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0849AD">
        <w:rPr>
          <w:rFonts w:ascii="Times New Roman" w:hAnsi="Times New Roman" w:cs="Times New Roman"/>
          <w:sz w:val="24"/>
          <w:szCs w:val="24"/>
        </w:rPr>
        <w:t>о</w:t>
      </w:r>
      <w:r w:rsidR="000849AD" w:rsidRPr="004F64C5">
        <w:rPr>
          <w:rFonts w:ascii="Times New Roman" w:hAnsi="Times New Roman" w:cs="Times New Roman"/>
          <w:sz w:val="24"/>
          <w:szCs w:val="24"/>
        </w:rPr>
        <w:t>съобразно</w:t>
      </w:r>
      <w:r w:rsidR="000849AD">
        <w:rPr>
          <w:rFonts w:ascii="Times New Roman" w:hAnsi="Times New Roman" w:cs="Times New Roman"/>
          <w:sz w:val="24"/>
          <w:szCs w:val="24"/>
        </w:rPr>
        <w:t>,</w:t>
      </w:r>
      <w:r w:rsidR="000849AD" w:rsidRPr="004F64C5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0849AD">
        <w:rPr>
          <w:rFonts w:ascii="Times New Roman" w:hAnsi="Times New Roman" w:cs="Times New Roman"/>
          <w:sz w:val="24"/>
          <w:szCs w:val="24"/>
        </w:rPr>
        <w:t>м</w:t>
      </w:r>
      <w:r w:rsidR="000849AD" w:rsidRPr="004F64C5">
        <w:rPr>
          <w:rFonts w:ascii="Times New Roman" w:hAnsi="Times New Roman" w:cs="Times New Roman"/>
          <w:sz w:val="24"/>
          <w:szCs w:val="24"/>
        </w:rPr>
        <w:t xml:space="preserve"> </w:t>
      </w:r>
      <w:r w:rsidR="000849AD">
        <w:rPr>
          <w:rFonts w:ascii="Times New Roman" w:hAnsi="Times New Roman" w:cs="Times New Roman"/>
          <w:sz w:val="24"/>
          <w:szCs w:val="24"/>
        </w:rPr>
        <w:t>ю</w:t>
      </w:r>
      <w:r w:rsidR="000849AD" w:rsidRPr="004F64C5">
        <w:rPr>
          <w:rFonts w:ascii="Times New Roman" w:hAnsi="Times New Roman" w:cs="Times New Roman"/>
          <w:sz w:val="24"/>
          <w:szCs w:val="24"/>
        </w:rPr>
        <w:t>р</w:t>
      </w:r>
      <w:r w:rsidR="000849AD">
        <w:rPr>
          <w:rFonts w:ascii="Times New Roman" w:hAnsi="Times New Roman" w:cs="Times New Roman"/>
          <w:sz w:val="24"/>
          <w:szCs w:val="24"/>
        </w:rPr>
        <w:t>и</w:t>
      </w:r>
      <w:r w:rsidR="000849AD" w:rsidRPr="004F64C5">
        <w:rPr>
          <w:rFonts w:ascii="Times New Roman" w:hAnsi="Times New Roman" w:cs="Times New Roman"/>
          <w:sz w:val="24"/>
          <w:szCs w:val="24"/>
        </w:rPr>
        <w:t>сконсултско възнаграждение</w:t>
      </w:r>
      <w:r w:rsidR="000849AD">
        <w:rPr>
          <w:rFonts w:ascii="Times New Roman" w:hAnsi="Times New Roman" w:cs="Times New Roman"/>
          <w:sz w:val="24"/>
          <w:szCs w:val="24"/>
        </w:rPr>
        <w:t>,</w:t>
      </w:r>
      <w:r w:rsidR="000849AD" w:rsidRPr="004F64C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адвокатската възнаграждение</w:t>
      </w:r>
      <w:r w:rsidR="000849AD">
        <w:rPr>
          <w:rFonts w:ascii="Times New Roman" w:hAnsi="Times New Roman" w:cs="Times New Roman"/>
          <w:sz w:val="24"/>
          <w:szCs w:val="24"/>
        </w:rPr>
        <w:t>.</w:t>
      </w:r>
    </w:p>
    <w:p w:rsidR="005B1DE4" w:rsidRDefault="005B1DE4" w:rsidP="000849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B1DE4" w:rsidRDefault="005B1DE4" w:rsidP="005B1DE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1DE4" w:rsidRDefault="005B1DE4" w:rsidP="005B1DE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B1DE4" w:rsidRDefault="005B1DE4" w:rsidP="005B1D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9AD" w:rsidRDefault="000849AD" w:rsidP="005B1D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B1DE4" w:rsidRDefault="005B1DE4" w:rsidP="005B1D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B1DE4" w:rsidRDefault="005B1DE4" w:rsidP="005B1DE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1DE4" w:rsidRDefault="005B1DE4" w:rsidP="005B1D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B1DE4" w:rsidRDefault="005B1DE4" w:rsidP="005B1DE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B1DE4" w:rsidP="005B1DE4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DCD" w:rsidRDefault="00291DCD">
      <w:pPr>
        <w:spacing w:after="0" w:line="240" w:lineRule="auto"/>
      </w:pPr>
      <w:r>
        <w:separator/>
      </w:r>
    </w:p>
  </w:endnote>
  <w:endnote w:type="continuationSeparator" w:id="0">
    <w:p w:rsidR="00291DCD" w:rsidRDefault="0029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3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DCD" w:rsidRDefault="00291DCD">
      <w:pPr>
        <w:spacing w:after="0" w:line="240" w:lineRule="auto"/>
      </w:pPr>
      <w:r>
        <w:separator/>
      </w:r>
    </w:p>
  </w:footnote>
  <w:footnote w:type="continuationSeparator" w:id="0">
    <w:p w:rsidR="00291DCD" w:rsidRDefault="00291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849AD"/>
    <w:rsid w:val="00291DCD"/>
    <w:rsid w:val="0036059F"/>
    <w:rsid w:val="0039130D"/>
    <w:rsid w:val="003B3CA8"/>
    <w:rsid w:val="0043304D"/>
    <w:rsid w:val="005931EB"/>
    <w:rsid w:val="005B1DE4"/>
    <w:rsid w:val="00730C8A"/>
    <w:rsid w:val="008D2750"/>
    <w:rsid w:val="00984EC8"/>
    <w:rsid w:val="009A1EC8"/>
    <w:rsid w:val="00B75848"/>
    <w:rsid w:val="00BF12DB"/>
    <w:rsid w:val="00C20C58"/>
    <w:rsid w:val="00C27441"/>
    <w:rsid w:val="00DA6544"/>
    <w:rsid w:val="00DA716C"/>
    <w:rsid w:val="00DD4A73"/>
    <w:rsid w:val="00DE1C0D"/>
    <w:rsid w:val="00E0745C"/>
    <w:rsid w:val="00E61D23"/>
    <w:rsid w:val="00E75AD3"/>
    <w:rsid w:val="00F02984"/>
    <w:rsid w:val="00F1460E"/>
    <w:rsid w:val="00F753F4"/>
    <w:rsid w:val="00F9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5D1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444</Words>
  <Characters>2531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2023-12-15T12:53:00Z</dcterms:modified>
</cp:coreProperties>
</file>